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端品牌运动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端品牌运动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品牌运动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端品牌运动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