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2017-2022年中国小型液晶显示屏市场发展现状及战略咨询报告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2017-2022年中国小型液晶显示屏市场发展现状及战略咨询报告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2017-2022年中国小型液晶显示屏市场发展现状及战略咨询报告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2017-2022年中国小型液晶显示屏市场发展现状及战略咨询报告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