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2017-2022年中国左房引流管市场发展现状及战略咨询报告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2017-2022年中国左房引流管市场发展现状及战略咨询报告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2017-2022年中国左房引流管市场发展现状及战略咨询报告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2017-2022年中国左房引流管市场发展现状及战略咨询报告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