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2017-2022年中国人力资源服务外包市场分析及投资策略研究报告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2017-2022年中国人力资源服务外包市场分析及投资策略研究报告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2017-2022年中国人力资源服务外包市场分析及投资策略研究报告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2017-2022年中国人力资源服务外包市场分析及投资策略研究报告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283488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