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2017-2022年中国景观设计市场需求及投资前景分析报告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2017-2022年中国景观设计市场需求及投资前景分析报告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2017-2022年中国景观设计市场需求及投资前景分析报告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2017-2022年中国景观设计市场需求及投资前景分析报告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