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2017-2022年中国市政工程产业发展现状及市场监测报告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2017-2022年中国市政工程产业发展现状及市场监测报告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2017-2022年中国市政工程产业发展现状及市场监测报告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2017-2022年中国市政工程产业发展现状及市场监测报告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