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2017-2022年中国支线航空运输市场分析及投资策略研究报告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2017-2022年中国支线航空运输市场分析及投资策略研究报告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2017-2022年中国支线航空运输市场分析及投资策略研究报告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2017-2022年中国支线航空运输市场分析及投资策略研究报告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