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2017-2022年中国计算机及信息技术市场发展现状及战略咨询报告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2017-2022年中国计算机及信息技术市场发展现状及战略咨询报告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2017-2022年中国计算机及信息技术市场发展现状及战略咨询报告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2017-2022年中国计算机及信息技术市场发展现状及战略咨询报告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