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2017-2022年中国报废汽车市场发展现状及战略咨询报告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2017-2022年中国报废汽车市场发展现状及战略咨询报告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2017-2022年中国报废汽车市场发展现状及战略咨询报告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https://www.icandata.com/view/283905.html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https://www.icandata.com/view/283905.html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2017-2022年中国报废汽车市场发展现状及战略咨询报告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283905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