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2017-2022年中国土地一级开发市场需求及投资前景分析报告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2017-2022年中国土地一级开发市场需求及投资前景分析报告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2017-2022年中国土地一级开发市场需求及投资前景分析报告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2017-2022年中国土地一级开发市场需求及投资前景分析报告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