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2017-2022年中国家居建材产业发展现状及市场监测报告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2017-2022年中国家居建材产业发展现状及市场监测报告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2017-2022年中国家居建材产业发展现状及市场监测报告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2017-2022年中国家居建材产业发展现状及市场监测报告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