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2017-2022年中国轻质建筑材料制造产业发展现状及市场监测报告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2017-2022年中国轻质建筑材料制造产业发展现状及市场监测报告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2017-2022年中国轻质建筑材料制造产业发展现状及市场监测报告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https://www.icandata.com/view/28458/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https://www.icandata.com/view/28458/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2017-2022年中国轻质建筑材料制造产业发展现状及市场监测报告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284581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