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2017-2022年中国网络游戏内置广告市场发展现状及战略咨询报告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2017-2022年中国网络游戏内置广告市场发展现状及战略咨询报告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2017-2022年中国网络游戏内置广告市场发展现状及战略咨询报告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https://www.icandata.com/view/284718.html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https://www.icandata.com/view/284718.html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2017-2022年中国网络游戏内置广告市场发展现状及战略咨询报告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284718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