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2017-2022年中国毛纺织品印染市场发展现状及战略咨询报告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2017-2022年中国毛纺织品印染市场发展现状及战略咨询报告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2017-2022年中国毛纺织品印染市场发展现状及战略咨询报告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2017-2022年中国毛纺织品印染市场发展现状及战略咨询报告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