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2017-2022年中国数字媒体产业发展现状及市场监测报告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2017-2022年中国数字媒体产业发展现状及市场监测报告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2017-2022年中国数字媒体产业发展现状及市场监测报告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2017-2022年中国数字媒体产业发展现状及市场监测报告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