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2017-2022年中国园区经济产业发展现状及市场监测报告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2017-2022年中国园区经济产业发展现状及市场监测报告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2017-2022年中国园区经济产业发展现状及市场监测报告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2017-2022年中国园区经济产业发展现状及市场监测报告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