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2017-2022年中国果汁饮料市场发展现状及战略咨询报告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2017-2022年中国果汁饮料市场发展现状及战略咨询报告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2017-2022年中国果汁饮料市场发展现状及战略咨询报告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2017-2022年中国果汁饮料市场发展现状及战略咨询报告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