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2017-2022年中国化工产业市场需求及投资前景分析报告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2017-2022年中国化工产业市场需求及投资前景分析报告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2017-2022年中国化工产业市场需求及投资前景分析报告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2017-2022年中国化工产业市场需求及投资前景分析报告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