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工业物联网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工业物联网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工业物联网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工业物联网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