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2017-2022年中国乡镇旅游市场需求及投资前景分析报告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2017-2022年中国乡镇旅游市场需求及投资前景分析报告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2017-2022年中国乡镇旅游市场需求及投资前景分析报告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2017-2022年中国乡镇旅游市场需求及投资前景分析报告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