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2017-2022年中国SCR环保催化剂市场需求及投资前景分析报告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2017-2022年中国SCR环保催化剂市场需求及投资前景分析报告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2017-2022年中国SCR环保催化剂市场需求及投资前景分析报告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2017-2022年中国SCR环保催化剂市场需求及投资前景分析报告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