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2017-2023年中国会计师事务所市场分析及投资策略研究报告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2017-2023年中国会计师事务所市场分析及投资策略研究报告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2017-2023年中国会计师事务所市场分析及投资策略研究报告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2017-2023年中国会计师事务所市场分析及投资策略研究报告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286520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