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2017-2023年中国半导体激光治疗机市场分析及投资策略研究报告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2017-2023年中国半导体激光治疗机市场分析及投资策略研究报告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2017-2023年中国半导体激光治疗机市场分析及投资策略研究报告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2017-2023年中国半导体激光治疗机市场分析及投资策略研究报告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