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2017-2023年中国离网光伏发电市场发展现状及战略咨询报告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2017-2023年中国离网光伏发电市场发展现状及战略咨询报告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2017-2023年中国离网光伏发电市场发展现状及战略咨询报告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2017-2023年中国离网光伏发电市场发展现状及战略咨询报告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