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2017-2023年中国广告牌安装市场发展现状及战略咨询报告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2017-2023年中国广告牌安装市场发展现状及战略咨询报告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2017-2023年中国广告牌安装市场发展现状及战略咨询报告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2017-2023年中国广告牌安装市场发展现状及战略咨询报告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