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生物燃料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生物燃料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生物燃料油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生物燃料油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