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2017-2023年中国舷外机产业发展现状及市场监测报告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2017-2023年中国舷外机产业发展现状及市场监测报告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2017-2023年中国舷外机产业发展现状及市场监测报告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2017-2023年中国舷外机产业发展现状及市场监测报告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287739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