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2017-2023年中国主题商场产业发展现状及市场监测报告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2017-2023年中国主题商场产业发展现状及市场监测报告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2017-2023年中国主题商场产业发展现状及市场监测报告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https://www.icandata.com/view/287868.html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https://www.icandata.com/view/287868.html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2017-2023年中国主题商场产业发展现状及市场监测报告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287868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