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2017-2023年中国国有企业股权投资公司组建市场发展现状及战略咨询报告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2017-2023年中国国有企业股权投资公司组建市场发展现状及战略咨询报告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2017-2023年中国国有企业股权投资公司组建市场发展现状及战略咨询报告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2017-2023年中国国有企业股权投资公司组建市场发展现状及战略咨询报告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288077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