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2018-2024年中国玻璃钢渔船行业市场运营态势及投资战略咨询报告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2018-2024年中国玻璃钢渔船行业市场运营态势及投资战略咨询报告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2018-2024年中国玻璃钢渔船行业市场运营态势及投资战略咨询报告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2018-2024年中国玻璃钢渔船行业市场运营态势及投资战略咨询报告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288656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