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2018-2024年中国金度包装容器行业市场深度调研及未来发展趋势研究报告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2018-2024年中国金度包装容器行业市场深度调研及未来发展趋势研究报告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2018-2024年中国金度包装容器行业市场深度调研及未来发展趋势研究报告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2018-2024年中国金度包装容器行业市场深度调研及未来发展趋势研究报告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