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2018-2024年中国再生铜行业市场深度调研及未来发展趋势研究报告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2018-2024年中国再生铜行业市场深度调研及未来发展趋势研究报告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2018-2024年中国再生铜行业市场深度调研及未来发展趋势研究报告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2018-2024年中国再生铜行业市场深度调研及未来发展趋势研究报告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289056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