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2018-2024年中国西藏文化创意行业市场深度调研及未来发展趋势研究报告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2018-2024年中国西藏文化创意行业市场深度调研及未来发展趋势研究报告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2018-2024年中国西藏文化创意行业市场深度调研及未来发展趋势研究报告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2018-2024年中国西藏文化创意行业市场深度调研及未来发展趋势研究报告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