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2018-2024年中国总部经济园建设行业市场深度评估及发展前景预测报告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2018-2024年中国总部经济园建设行业市场深度评估及发展前景预测报告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2018-2024年中国总部经济园建设行业市场深度评估及发展前景预测报告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2018-2024年中国总部经济园建设行业市场深度评估及发展前景预测报告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