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2018-2024年中国人造金刚石行业市场运营态势及投资战略咨询报告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2018-2024年中国人造金刚石行业市场运营态势及投资战略咨询报告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2018-2024年中国人造金刚石行业市场运营态势及投资战略咨询报告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2018-2024年中国人造金刚石行业市场运营态势及投资战略咨询报告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