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2018-2024年中国无线模块行业市场发展现状调研及投资趋势前景报告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2018-2024年中国无线模块行业市场发展现状调研及投资趋势前景报告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2018-2024年中国无线模块行业市场发展现状调研及投资趋势前景报告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2018-2024年中国无线模块行业市场发展现状调研及投资趋势前景报告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