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2018-2024年中国高校软硬件应用行业市场评估分析及发展前景调研战略研究报告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2018-2024年中国高校软硬件应用行业市场评估分析及发展前景调研战略研究报告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2018-2024年中国高校软硬件应用行业市场评估分析及发展前景调研战略研究报告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https://www.icandata.com/view/289778.html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https://www.icandata.com/view/289778.html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2018-2024年中国高校软硬件应用行业市场评估分析及发展前景调研战略研究报告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289778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