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2018-2024年中国驱鼠除虫产品行业市场评估分析及发展前景调研战略研究报告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2018-2024年中国驱鼠除虫产品行业市场评估分析及发展前景调研战略研究报告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2018-2024年中国驱鼠除虫产品行业市场评估分析及发展前景调研战略研究报告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https://www.icandata.com/view/290047.html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https://www.icandata.com/view/290047.html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2018-2024年中国驱鼠除虫产品行业市场评估分析及发展前景调研战略研究报告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290047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