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2018-2024年中国共享自行车行业市场运营态势及投资战略咨询报告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2018-2024年中国共享自行车行业市场运营态势及投资战略咨询报告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2018-2024年中国共享自行车行业市场运营态势及投资战略咨询报告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2018-2024年中国共享自行车行业市场运营态势及投资战略咨询报告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