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2018-2024年中国智慧商圈行业市场运营态势及投资战略咨询报告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2018-2024年中国智慧商圈行业市场运营态势及投资战略咨询报告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2018-2024年中国智慧商圈行业市场运营态势及投资战略咨询报告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2018-2024年中国智慧商圈行业市场运营态势及投资战略咨询报告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