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2018-2024年中国生物农药行业市场深度调研及未来发展趋势研究报告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2018-2024年中国生物农药行业市场深度调研及未来发展趋势研究报告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2018-2024年中国生物农药行业市场深度调研及未来发展趋势研究报告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2018-2024年中国生物农药行业市场深度调研及未来发展趋势研究报告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