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2018-2024年中国房地产金融行业市场深度评估及发展前景预测报告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2018-2024年中国房地产金融行业市场深度评估及发展前景预测报告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2018-2024年中国房地产金融行业市场深度评估及发展前景预测报告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2018-2024年中国房地产金融行业市场深度评估及发展前景预测报告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290794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