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2018-2024年中国干细胞医疗行业市场评估分析及发展前景调研战略研究报告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2018-2024年中国干细胞医疗行业市场评估分析及发展前景调研战略研究报告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2018-2024年中国干细胞医疗行业市场评估分析及发展前景调研战略研究报告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2018-2024年中国干细胞医疗行业市场评估分析及发展前景调研战略研究报告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290856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