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2018-2024年中国工业气体行业市场专项调研及投资前景分析报告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2018-2024年中国工业气体行业市场专项调研及投资前景分析报告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2018-2024年中国工业气体行业市场专项调研及投资前景分析报告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https://www.icandata.com/view/291132.html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https://www.icandata.com/view/291132.html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2018-2024年中国工业气体行业市场专项调研及投资前景分析报告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291132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