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2018-2024年中国特医食品行业市场运营状况分析及投资规划建议咨询报告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2018-2024年中国特医食品行业市场运营状况分析及投资规划建议咨询报告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2018-2024年中国特医食品行业市场运营状况分析及投资规划建议咨询报告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2018-2024年中国特医食品行业市场运营状况分析及投资规划建议咨询报告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