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2018-2024年中国稀有气体行业市场运营状况分析及投资规划建议咨询报告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2018-2024年中国稀有气体行业市场运营状况分析及投资规划建议咨询报告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2018-2024年中国稀有气体行业市场运营状况分析及投资规划建议咨询报告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2018-2024年中国稀有气体行业市场运营状况分析及投资规划建议咨询报告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