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2018-2024年中国河北省商品混凝土行业市场运营态势及投资战略咨询报告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2018-2024年中国河北省商品混凝土行业市场运营态势及投资战略咨询报告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2018-2024年中国河北省商品混凝土行业市场运营态势及投资战略咨询报告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https://www.icandata.com/view/29209/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2018-2024年中国河北省商品混凝土行业市场运营态势及投资战略咨询报告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292091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