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私人游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私人游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私人游艇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私人游艇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