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2018-2024年中国品牌花生油行业市场发展现状调研及投资趋势前景报告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2018-2024年中国品牌花生油行业市场发展现状调研及投资趋势前景报告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2018-2024年中国品牌花生油行业市场发展现状调研及投资趋势前景报告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2018-2024年中国品牌花生油行业市场发展现状调研及投资趋势前景报告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292492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