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2018-2024年中国共享汽车行业市场评估分析及发展前景调研战略研究报告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2018-2024年中国共享汽车行业市场评估分析及发展前景调研战略研究报告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2018-2024年中国共享汽车行业市场评估分析及发展前景调研战略研究报告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2018-2024年中国共享汽车行业市场评估分析及发展前景调研战略研究报告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